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8" w:rsidRPr="000905DD" w:rsidRDefault="00FC1BA8" w:rsidP="0032145A">
      <w:pPr>
        <w:spacing w:line="560" w:lineRule="exact"/>
        <w:ind w:right="1280"/>
        <w:rPr>
          <w:rFonts w:ascii="Times New Roman" w:eastAsia="仿宋" w:hAnsi="Times New Roman" w:cs="Times New Roman"/>
          <w:sz w:val="32"/>
          <w:szCs w:val="32"/>
        </w:rPr>
      </w:pPr>
    </w:p>
    <w:p w:rsidR="00444F5C" w:rsidRDefault="00FC1BA8" w:rsidP="009822E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905DD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4E50EF" w:rsidRPr="000905DD">
        <w:rPr>
          <w:rFonts w:ascii="Times New Roman" w:eastAsia="方正小标宋简体" w:hAnsi="Times New Roman" w:cs="Times New Roman"/>
          <w:sz w:val="44"/>
          <w:szCs w:val="44"/>
        </w:rPr>
        <w:t>组织</w:t>
      </w:r>
      <w:r w:rsidR="00A506B6" w:rsidRPr="000905DD">
        <w:rPr>
          <w:rFonts w:ascii="Times New Roman" w:eastAsia="方正小标宋简体" w:hAnsi="Times New Roman" w:cs="Times New Roman"/>
          <w:sz w:val="44"/>
          <w:szCs w:val="44"/>
        </w:rPr>
        <w:t>国家奖学金获奖学生</w:t>
      </w:r>
      <w:r w:rsidR="00843EE9">
        <w:rPr>
          <w:rFonts w:ascii="Times New Roman" w:eastAsia="方正小标宋简体" w:hAnsi="Times New Roman" w:cs="Times New Roman" w:hint="eastAsia"/>
          <w:sz w:val="44"/>
          <w:szCs w:val="44"/>
        </w:rPr>
        <w:t>担任</w:t>
      </w:r>
    </w:p>
    <w:p w:rsidR="00FC1BA8" w:rsidRPr="000905DD" w:rsidRDefault="00843EE9" w:rsidP="00444F5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 w:rsidR="004E50EF" w:rsidRPr="000905DD">
        <w:rPr>
          <w:rFonts w:ascii="Times New Roman" w:eastAsia="方正小标宋简体" w:hAnsi="Times New Roman" w:cs="Times New Roman"/>
          <w:sz w:val="44"/>
          <w:szCs w:val="44"/>
        </w:rPr>
        <w:t>学生资助</w:t>
      </w:r>
      <w:r w:rsidR="001F13E4" w:rsidRPr="000905DD">
        <w:rPr>
          <w:rFonts w:ascii="Times New Roman" w:eastAsia="方正小标宋简体" w:hAnsi="Times New Roman" w:cs="Times New Roman"/>
          <w:sz w:val="44"/>
          <w:szCs w:val="44"/>
        </w:rPr>
        <w:t>宣传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大使”</w:t>
      </w:r>
      <w:r w:rsidR="00FC1BA8" w:rsidRPr="000905DD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FC1BA8" w:rsidRPr="000905DD" w:rsidRDefault="00FC1BA8" w:rsidP="009822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OLE_LINK2"/>
      <w:bookmarkStart w:id="1" w:name="OLE_LINK1"/>
    </w:p>
    <w:p w:rsidR="00FC1BA8" w:rsidRPr="000905DD" w:rsidRDefault="00FC1BA8" w:rsidP="009822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各省、自治区、直辖市教育厅（教委），各计划单列市教育局，新疆生产建设兵团教育局，黑龙江农垦总局教育局，中央部门所属各高等学校：</w:t>
      </w:r>
      <w:bookmarkEnd w:id="0"/>
      <w:bookmarkEnd w:id="1"/>
    </w:p>
    <w:p w:rsidR="00CC244F" w:rsidRPr="000905DD" w:rsidRDefault="00DA5DF8" w:rsidP="009822EA">
      <w:pPr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为加大学生资助宣传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力度</w:t>
      </w:r>
      <w:r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扩大宣传效果，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清华大学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聘任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享受国家学生资助政策的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国家奖学金获奖学生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（以下简称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国奖学生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）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为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，利</w:t>
      </w:r>
      <w:r w:rsidR="00731726" w:rsidRPr="000905DD">
        <w:rPr>
          <w:rFonts w:ascii="Times New Roman" w:eastAsia="仿宋" w:hAnsi="Times New Roman" w:cs="Times New Roman"/>
          <w:sz w:val="32"/>
          <w:szCs w:val="32"/>
        </w:rPr>
        <w:t>用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寒暑假开展学生资助宣传工作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这一做法是学生资助宣传形式的一项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重大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创新，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既有利于学生资助宣传工作，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也有利于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学生社会实践能力的培养</w:t>
      </w:r>
      <w:r w:rsidR="008065DF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731726" w:rsidRPr="000905DD">
        <w:rPr>
          <w:rFonts w:ascii="Times New Roman" w:eastAsia="仿宋" w:hAnsi="Times New Roman" w:cs="Times New Roman"/>
          <w:sz w:val="32"/>
          <w:szCs w:val="32"/>
        </w:rPr>
        <w:t>近日，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清华大学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学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生资助宣传大使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发出倡议，倡导全国受助学生积极践行社会责任，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参与学生资助宣传活动。现将《倡议书》印发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你们</w:t>
      </w:r>
      <w:r w:rsidR="008A15D5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请各地各高校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转发并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借鉴清华大学这一做法，组织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本地本校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受助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国奖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担任“</w:t>
      </w:r>
      <w:r w:rsidR="006229A4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843EE9">
        <w:rPr>
          <w:rFonts w:ascii="Times New Roman" w:eastAsia="仿宋" w:hAnsi="Times New Roman" w:cs="Times New Roman"/>
          <w:sz w:val="32"/>
          <w:szCs w:val="32"/>
        </w:rPr>
        <w:t>资助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宣传大使”</w:t>
      </w:r>
      <w:r w:rsidR="005C2212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CC244F" w:rsidRPr="000905DD">
        <w:rPr>
          <w:rFonts w:ascii="Times New Roman" w:eastAsia="仿宋" w:hAnsi="Times New Roman" w:cs="Times New Roman"/>
          <w:sz w:val="32"/>
          <w:szCs w:val="32"/>
        </w:rPr>
        <w:t>有关事项通知如下：</w:t>
      </w:r>
    </w:p>
    <w:p w:rsidR="00FC1BA8" w:rsidRPr="000905DD" w:rsidRDefault="00FC1BA8" w:rsidP="009822EA">
      <w:pPr>
        <w:pStyle w:val="ListParagraph1"/>
        <w:spacing w:line="560" w:lineRule="exact"/>
        <w:ind w:left="646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0905DD">
        <w:rPr>
          <w:rFonts w:ascii="Times New Roman" w:eastAsia="黑体" w:hAnsi="Times New Roman" w:cs="Times New Roman"/>
          <w:sz w:val="32"/>
          <w:szCs w:val="32"/>
        </w:rPr>
        <w:t>一、</w:t>
      </w:r>
      <w:r w:rsidR="00F90732" w:rsidRPr="000905DD">
        <w:rPr>
          <w:rFonts w:ascii="Times New Roman" w:eastAsia="黑体" w:hAnsi="Times New Roman" w:cs="Times New Roman"/>
          <w:sz w:val="32"/>
          <w:szCs w:val="32"/>
        </w:rPr>
        <w:t>积极做好</w:t>
      </w:r>
      <w:r w:rsidR="008B47F0" w:rsidRPr="000905DD">
        <w:rPr>
          <w:rFonts w:ascii="Times New Roman" w:eastAsia="黑体" w:hAnsi="Times New Roman" w:cs="Times New Roman"/>
          <w:sz w:val="32"/>
          <w:szCs w:val="32"/>
        </w:rPr>
        <w:t>动员组织工作</w:t>
      </w:r>
    </w:p>
    <w:p w:rsidR="00843EE9" w:rsidRDefault="00562BB0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加强学生资助宣传工作是全面落实</w:t>
      </w:r>
      <w:r w:rsidR="00997275" w:rsidRPr="000905DD">
        <w:rPr>
          <w:rFonts w:ascii="Times New Roman" w:eastAsia="仿宋" w:hAnsi="Times New Roman" w:cs="Times New Roman"/>
          <w:sz w:val="32"/>
          <w:szCs w:val="32"/>
        </w:rPr>
        <w:t>党和国家</w:t>
      </w:r>
      <w:r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997275" w:rsidRPr="000905DD">
        <w:rPr>
          <w:rFonts w:ascii="Times New Roman" w:eastAsia="仿宋" w:hAnsi="Times New Roman" w:cs="Times New Roman"/>
          <w:sz w:val="32"/>
          <w:szCs w:val="32"/>
        </w:rPr>
        <w:t>资助</w:t>
      </w:r>
    </w:p>
    <w:p w:rsidR="00843EE9" w:rsidRDefault="00843EE9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</w:p>
    <w:p w:rsidR="009219D1" w:rsidRPr="000905DD" w:rsidRDefault="00997275" w:rsidP="00843EE9">
      <w:pPr>
        <w:pStyle w:val="ListParagraph1"/>
        <w:spacing w:line="560" w:lineRule="exact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bookmarkStart w:id="2" w:name="_GoBack"/>
      <w:bookmarkEnd w:id="2"/>
      <w:r w:rsidRPr="000905DD">
        <w:rPr>
          <w:rFonts w:ascii="Times New Roman" w:eastAsia="仿宋" w:hAnsi="Times New Roman" w:cs="Times New Roman"/>
          <w:sz w:val="32"/>
          <w:szCs w:val="32"/>
        </w:rPr>
        <w:t>政策、营造良好舆论氛围的</w:t>
      </w:r>
      <w:r w:rsidR="00562BB0" w:rsidRPr="000905DD">
        <w:rPr>
          <w:rFonts w:ascii="Times New Roman" w:eastAsia="仿宋" w:hAnsi="Times New Roman" w:cs="Times New Roman"/>
          <w:sz w:val="32"/>
          <w:szCs w:val="32"/>
        </w:rPr>
        <w:t>迫切需要</w:t>
      </w:r>
      <w:r w:rsidRPr="000905DD">
        <w:rPr>
          <w:rFonts w:ascii="Times New Roman" w:eastAsia="仿宋" w:hAnsi="Times New Roman" w:cs="Times New Roman"/>
          <w:sz w:val="32"/>
          <w:szCs w:val="32"/>
        </w:rPr>
        <w:t>，各地各高校要不断创新形式、拓展渠道、抓紧抓好。要充分认识到</w:t>
      </w:r>
      <w:r w:rsidR="00562BB0" w:rsidRPr="000905DD">
        <w:rPr>
          <w:rFonts w:ascii="Times New Roman" w:eastAsia="仿宋" w:hAnsi="Times New Roman" w:cs="Times New Roman"/>
          <w:sz w:val="32"/>
          <w:szCs w:val="32"/>
        </w:rPr>
        <w:t>受助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国奖</w:t>
      </w:r>
      <w:r w:rsidR="004E50EF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是优秀学生的代表，在学生中更有感召力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，更具示范性</w:t>
      </w:r>
      <w:r w:rsidR="008B47F0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BB3FEB" w:rsidRPr="000905DD">
        <w:rPr>
          <w:rFonts w:ascii="Times New Roman" w:eastAsia="仿宋" w:hAnsi="Times New Roman" w:cs="Times New Roman"/>
          <w:sz w:val="32"/>
          <w:szCs w:val="32"/>
        </w:rPr>
        <w:t>同时，他们</w:t>
      </w:r>
      <w:r w:rsidR="004E50EF" w:rsidRPr="000905DD">
        <w:rPr>
          <w:rFonts w:ascii="Times New Roman" w:eastAsia="仿宋" w:hAnsi="Times New Roman" w:cs="Times New Roman"/>
          <w:sz w:val="32"/>
          <w:szCs w:val="32"/>
        </w:rPr>
        <w:t>更了解学生资助政策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4E50EF" w:rsidRPr="000905DD">
        <w:rPr>
          <w:rFonts w:ascii="Times New Roman" w:eastAsia="仿宋" w:hAnsi="Times New Roman" w:cs="Times New Roman"/>
          <w:sz w:val="32"/>
          <w:szCs w:val="32"/>
        </w:rPr>
        <w:t>对资助工作更有感情，</w:t>
      </w:r>
      <w:r w:rsidR="00B04355" w:rsidRPr="000905DD">
        <w:rPr>
          <w:rFonts w:ascii="Times New Roman" w:eastAsia="仿宋" w:hAnsi="Times New Roman" w:cs="Times New Roman"/>
          <w:sz w:val="32"/>
          <w:szCs w:val="32"/>
        </w:rPr>
        <w:t>是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开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lastRenderedPageBreak/>
        <w:t>展</w:t>
      </w:r>
      <w:r w:rsidR="0064483E" w:rsidRPr="000905DD">
        <w:rPr>
          <w:rFonts w:ascii="Times New Roman" w:eastAsia="仿宋" w:hAnsi="Times New Roman" w:cs="Times New Roman"/>
          <w:sz w:val="32"/>
          <w:szCs w:val="32"/>
        </w:rPr>
        <w:t>学生资助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宣传</w:t>
      </w:r>
      <w:r w:rsidR="00BB3FEB" w:rsidRPr="000905DD">
        <w:rPr>
          <w:rFonts w:ascii="Times New Roman" w:eastAsia="仿宋" w:hAnsi="Times New Roman" w:cs="Times New Roman"/>
          <w:sz w:val="32"/>
          <w:szCs w:val="32"/>
        </w:rPr>
        <w:t>工作可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依靠的重要力量</w:t>
      </w:r>
      <w:r w:rsidR="0076050F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要充分调动</w:t>
      </w:r>
      <w:r w:rsidR="00444F5C">
        <w:rPr>
          <w:rFonts w:ascii="Times New Roman" w:eastAsia="仿宋" w:hAnsi="Times New Roman" w:cs="Times New Roman" w:hint="eastAsia"/>
          <w:sz w:val="32"/>
          <w:szCs w:val="32"/>
        </w:rPr>
        <w:t>所有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受助</w:t>
      </w:r>
      <w:r w:rsidR="0064483E" w:rsidRPr="000905DD">
        <w:rPr>
          <w:rFonts w:ascii="Times New Roman" w:eastAsia="仿宋" w:hAnsi="Times New Roman" w:cs="Times New Roman"/>
          <w:sz w:val="32"/>
          <w:szCs w:val="32"/>
        </w:rPr>
        <w:t>国奖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学生</w:t>
      </w:r>
      <w:r w:rsidR="00B04355" w:rsidRPr="000905DD">
        <w:rPr>
          <w:rFonts w:ascii="Times New Roman" w:eastAsia="仿宋" w:hAnsi="Times New Roman" w:cs="Times New Roman"/>
          <w:sz w:val="32"/>
          <w:szCs w:val="32"/>
        </w:rPr>
        <w:t>的积极性</w:t>
      </w:r>
      <w:r w:rsidR="00732864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64483E" w:rsidRPr="000905DD">
        <w:rPr>
          <w:rFonts w:ascii="Times New Roman" w:eastAsia="仿宋" w:hAnsi="Times New Roman" w:cs="Times New Roman"/>
          <w:sz w:val="32"/>
          <w:szCs w:val="32"/>
        </w:rPr>
        <w:t>动员他们</w:t>
      </w:r>
      <w:r w:rsidR="00BB2243" w:rsidRPr="000905DD">
        <w:rPr>
          <w:rFonts w:ascii="Times New Roman" w:eastAsia="仿宋" w:hAnsi="Times New Roman" w:cs="Times New Roman"/>
          <w:sz w:val="32"/>
          <w:szCs w:val="32"/>
        </w:rPr>
        <w:t>利用寒暑假</w:t>
      </w:r>
      <w:r w:rsidR="00A2549C" w:rsidRPr="000905DD">
        <w:rPr>
          <w:rFonts w:ascii="Times New Roman" w:eastAsia="仿宋" w:hAnsi="Times New Roman" w:cs="Times New Roman"/>
          <w:sz w:val="32"/>
          <w:szCs w:val="32"/>
        </w:rPr>
        <w:t>和课余时间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，开展资助政策宣讲，常发声、发好声，充分发挥其政策传播与励志引领作用。</w:t>
      </w:r>
    </w:p>
    <w:p w:rsidR="00FC1BA8" w:rsidRPr="000905DD" w:rsidRDefault="00BB2243" w:rsidP="009822EA">
      <w:pPr>
        <w:pStyle w:val="ListParagraph1"/>
        <w:spacing w:line="560" w:lineRule="exact"/>
        <w:ind w:left="646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0905DD">
        <w:rPr>
          <w:rFonts w:ascii="Times New Roman" w:eastAsia="黑体" w:hAnsi="Times New Roman" w:cs="Times New Roman"/>
          <w:sz w:val="32"/>
          <w:szCs w:val="32"/>
        </w:rPr>
        <w:t>二、</w:t>
      </w:r>
      <w:r w:rsidR="00A2549C" w:rsidRPr="000905DD">
        <w:rPr>
          <w:rFonts w:ascii="Times New Roman" w:eastAsia="黑体" w:hAnsi="Times New Roman" w:cs="Times New Roman"/>
          <w:sz w:val="32"/>
          <w:szCs w:val="32"/>
        </w:rPr>
        <w:t>创新宣传形式，明确宣传重点</w:t>
      </w:r>
    </w:p>
    <w:p w:rsidR="00084179" w:rsidRPr="000905DD" w:rsidRDefault="00084179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各地各高校要因地制宜，结合本地本校和学生所在家乡的实际情况，创新宣传形式，突出宣传重点。</w:t>
      </w:r>
    </w:p>
    <w:p w:rsidR="007B60B1" w:rsidRPr="000905DD" w:rsidRDefault="006C102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1.</w:t>
      </w:r>
      <w:r w:rsidR="007B60B1" w:rsidRPr="000905DD">
        <w:rPr>
          <w:rFonts w:ascii="Times New Roman" w:eastAsia="仿宋" w:hAnsi="Times New Roman" w:cs="Times New Roman"/>
          <w:sz w:val="32"/>
          <w:szCs w:val="32"/>
        </w:rPr>
        <w:t>开展送政策下乡活动。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利用</w:t>
      </w:r>
      <w:r w:rsidR="00084179" w:rsidRPr="000905DD">
        <w:rPr>
          <w:rFonts w:ascii="Times New Roman" w:eastAsia="仿宋" w:hAnsi="Times New Roman" w:cs="Times New Roman"/>
          <w:sz w:val="32"/>
          <w:szCs w:val="32"/>
        </w:rPr>
        <w:t>寒</w:t>
      </w:r>
      <w:r w:rsidRPr="000905DD">
        <w:rPr>
          <w:rFonts w:ascii="Times New Roman" w:eastAsia="仿宋" w:hAnsi="Times New Roman" w:cs="Times New Roman"/>
          <w:sz w:val="32"/>
          <w:szCs w:val="32"/>
        </w:rPr>
        <w:t>暑假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建立学生资助政策宣讲</w:t>
      </w:r>
      <w:r w:rsidRPr="000905DD">
        <w:rPr>
          <w:rFonts w:ascii="Times New Roman" w:eastAsia="仿宋" w:hAnsi="Times New Roman" w:cs="Times New Roman"/>
          <w:sz w:val="32"/>
          <w:szCs w:val="32"/>
        </w:rPr>
        <w:t>团，走访家庭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经济困难学生，进村入户宣传资助政策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60B1" w:rsidRPr="000905DD" w:rsidRDefault="006C102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2.</w:t>
      </w:r>
      <w:r w:rsidR="007B60B1" w:rsidRPr="000905DD">
        <w:rPr>
          <w:rFonts w:ascii="Times New Roman" w:eastAsia="仿宋" w:hAnsi="Times New Roman" w:cs="Times New Roman"/>
          <w:sz w:val="32"/>
          <w:szCs w:val="32"/>
        </w:rPr>
        <w:t>开展送政策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回母校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活动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Pr="000905DD">
        <w:rPr>
          <w:rFonts w:ascii="Times New Roman" w:eastAsia="仿宋" w:hAnsi="Times New Roman" w:cs="Times New Roman"/>
          <w:sz w:val="32"/>
          <w:szCs w:val="32"/>
        </w:rPr>
        <w:t>利用寒暑假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Pr="000905DD">
        <w:rPr>
          <w:rFonts w:ascii="Times New Roman" w:eastAsia="仿宋" w:hAnsi="Times New Roman" w:cs="Times New Roman"/>
          <w:sz w:val="32"/>
          <w:szCs w:val="32"/>
        </w:rPr>
        <w:t>组织学生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回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到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家乡</w:t>
      </w:r>
      <w:r w:rsidRPr="000905DD">
        <w:rPr>
          <w:rFonts w:ascii="Times New Roman" w:eastAsia="仿宋" w:hAnsi="Times New Roman" w:cs="Times New Roman"/>
          <w:sz w:val="32"/>
          <w:szCs w:val="32"/>
        </w:rPr>
        <w:t>、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回到高中母校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现身说法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，向学弟学妹们介绍自己在国家资助政策帮助下如何安心学习、</w:t>
      </w:r>
      <w:r w:rsidR="00843EE9">
        <w:rPr>
          <w:rFonts w:ascii="Times New Roman" w:eastAsia="仿宋" w:hAnsi="Times New Roman" w:cs="Times New Roman" w:hint="eastAsia"/>
          <w:sz w:val="32"/>
          <w:szCs w:val="32"/>
        </w:rPr>
        <w:t>健康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成长，彻底扫除他们经济上的顾虑。</w:t>
      </w:r>
    </w:p>
    <w:p w:rsidR="00341798" w:rsidRPr="000905DD" w:rsidRDefault="006C102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3.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开展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公益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服务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活动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高考招生录取期间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2A4464" w:rsidRPr="000905DD">
        <w:rPr>
          <w:rFonts w:ascii="Times New Roman" w:eastAsia="仿宋" w:hAnsi="Times New Roman" w:cs="Times New Roman"/>
          <w:sz w:val="32"/>
          <w:szCs w:val="32"/>
        </w:rPr>
        <w:t>组织学生回到家乡所在地的县级资助中心，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参加</w:t>
      </w:r>
      <w:r w:rsidR="00341798" w:rsidRPr="000905DD">
        <w:rPr>
          <w:rFonts w:ascii="Times New Roman" w:eastAsia="仿宋" w:hAnsi="Times New Roman" w:cs="Times New Roman"/>
          <w:sz w:val="32"/>
          <w:szCs w:val="32"/>
        </w:rPr>
        <w:t>生源地信用助学贷款志愿服务</w:t>
      </w:r>
      <w:r w:rsidRPr="000905DD">
        <w:rPr>
          <w:rFonts w:ascii="Times New Roman" w:eastAsia="仿宋" w:hAnsi="Times New Roman" w:cs="Times New Roman"/>
          <w:sz w:val="32"/>
          <w:szCs w:val="32"/>
        </w:rPr>
        <w:t>工作，协助县资助中心处理日常性工作，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面向</w:t>
      </w:r>
      <w:r w:rsidRPr="000905DD">
        <w:rPr>
          <w:rFonts w:ascii="Times New Roman" w:eastAsia="仿宋" w:hAnsi="Times New Roman" w:cs="Times New Roman"/>
          <w:sz w:val="32"/>
          <w:szCs w:val="32"/>
        </w:rPr>
        <w:t>大学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新生介绍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绿色通道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、奖助学金等国家资助政策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822EA" w:rsidRPr="00843EE9" w:rsidRDefault="006C1028" w:rsidP="00843EE9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4.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开展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常态化宣传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Pr="000905DD">
        <w:rPr>
          <w:rFonts w:ascii="Times New Roman" w:eastAsia="仿宋" w:hAnsi="Times New Roman" w:cs="Times New Roman"/>
          <w:sz w:val="32"/>
          <w:szCs w:val="32"/>
        </w:rPr>
        <w:t>在校期间，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组织学生利用</w:t>
      </w:r>
      <w:r w:rsidRPr="000905DD">
        <w:rPr>
          <w:rFonts w:ascii="Times New Roman" w:eastAsia="仿宋" w:hAnsi="Times New Roman" w:cs="Times New Roman"/>
          <w:sz w:val="32"/>
          <w:szCs w:val="32"/>
        </w:rPr>
        <w:t>课余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时间，</w:t>
      </w:r>
      <w:r w:rsidRPr="000905DD">
        <w:rPr>
          <w:rFonts w:ascii="Times New Roman" w:eastAsia="仿宋" w:hAnsi="Times New Roman" w:cs="Times New Roman"/>
          <w:sz w:val="32"/>
          <w:szCs w:val="32"/>
        </w:rPr>
        <w:t>通过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创作</w:t>
      </w:r>
      <w:r w:rsidRPr="000905DD">
        <w:rPr>
          <w:rFonts w:ascii="Times New Roman" w:eastAsia="仿宋" w:hAnsi="Times New Roman" w:cs="Times New Roman"/>
          <w:sz w:val="32"/>
          <w:szCs w:val="32"/>
        </w:rPr>
        <w:t>资助宣传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画</w:t>
      </w:r>
      <w:r w:rsidRPr="000905DD">
        <w:rPr>
          <w:rFonts w:ascii="Times New Roman" w:eastAsia="仿宋" w:hAnsi="Times New Roman" w:cs="Times New Roman"/>
          <w:sz w:val="32"/>
          <w:szCs w:val="32"/>
        </w:rPr>
        <w:t>、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诗歌、歌曲、</w:t>
      </w:r>
      <w:r w:rsidRPr="000905DD">
        <w:rPr>
          <w:rFonts w:ascii="Times New Roman" w:eastAsia="仿宋" w:hAnsi="Times New Roman" w:cs="Times New Roman"/>
          <w:sz w:val="32"/>
          <w:szCs w:val="32"/>
        </w:rPr>
        <w:t>微电影、微视频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等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作品</w:t>
      </w:r>
      <w:r w:rsidR="00DE23A5" w:rsidRPr="000905DD">
        <w:rPr>
          <w:rFonts w:ascii="Times New Roman" w:eastAsia="仿宋" w:hAnsi="Times New Roman" w:cs="Times New Roman"/>
          <w:sz w:val="32"/>
          <w:szCs w:val="32"/>
        </w:rPr>
        <w:t>，</w:t>
      </w:r>
      <w:r w:rsidR="00977EE2" w:rsidRPr="000905DD">
        <w:rPr>
          <w:rFonts w:ascii="Times New Roman" w:eastAsia="仿宋" w:hAnsi="Times New Roman" w:cs="Times New Roman"/>
          <w:sz w:val="32"/>
          <w:szCs w:val="32"/>
        </w:rPr>
        <w:t>通过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微信、微博、论坛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、网页</w:t>
      </w:r>
      <w:r w:rsidR="002F12DD" w:rsidRPr="000905DD">
        <w:rPr>
          <w:rFonts w:ascii="Times New Roman" w:eastAsia="仿宋" w:hAnsi="Times New Roman" w:cs="Times New Roman"/>
          <w:sz w:val="32"/>
          <w:szCs w:val="32"/>
        </w:rPr>
        <w:t>等媒介，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向社会广泛宣传国家资助政策。</w:t>
      </w:r>
    </w:p>
    <w:p w:rsidR="00FC1BA8" w:rsidRPr="000905DD" w:rsidRDefault="00084179" w:rsidP="009822EA">
      <w:pPr>
        <w:pStyle w:val="ListParagraph1"/>
        <w:spacing w:line="560" w:lineRule="exact"/>
        <w:ind w:left="646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0905DD">
        <w:rPr>
          <w:rFonts w:ascii="Times New Roman" w:eastAsia="黑体" w:hAnsi="Times New Roman" w:cs="Times New Roman"/>
          <w:sz w:val="32"/>
          <w:szCs w:val="32"/>
        </w:rPr>
        <w:t>三</w:t>
      </w:r>
      <w:r w:rsidR="00443DBE" w:rsidRPr="000905DD">
        <w:rPr>
          <w:rFonts w:ascii="Times New Roman" w:eastAsia="黑体" w:hAnsi="Times New Roman" w:cs="Times New Roman"/>
          <w:sz w:val="32"/>
          <w:szCs w:val="32"/>
        </w:rPr>
        <w:t>、</w:t>
      </w:r>
      <w:r w:rsidR="00446B69" w:rsidRPr="000905DD">
        <w:rPr>
          <w:rFonts w:ascii="Times New Roman" w:eastAsia="黑体" w:hAnsi="Times New Roman" w:cs="Times New Roman"/>
          <w:sz w:val="32"/>
          <w:szCs w:val="32"/>
        </w:rPr>
        <w:t>建立常态机制</w:t>
      </w:r>
    </w:p>
    <w:p w:rsidR="00F02B3A" w:rsidRPr="000905DD" w:rsidRDefault="00FC1BA8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各地各高校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要</w:t>
      </w:r>
      <w:r w:rsidRPr="000905DD">
        <w:rPr>
          <w:rFonts w:ascii="Times New Roman" w:eastAsia="仿宋" w:hAnsi="Times New Roman" w:cs="Times New Roman"/>
          <w:sz w:val="32"/>
          <w:szCs w:val="32"/>
        </w:rPr>
        <w:t>把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组织聘任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作为一项常态化工作抓实抓细</w:t>
      </w:r>
      <w:r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要做好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的聘任和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lastRenderedPageBreak/>
        <w:t>培训工作，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将这一活动与社会实践活动结合起来，与资助育人工作结合起来，要为这一活动提供必要的条件保障和经费支持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="00D26463" w:rsidRPr="000905DD">
        <w:rPr>
          <w:rFonts w:ascii="Times New Roman" w:eastAsia="仿宋" w:hAnsi="Times New Roman" w:cs="Times New Roman"/>
          <w:sz w:val="32"/>
          <w:szCs w:val="32"/>
        </w:rPr>
        <w:t>对于表现优秀的宣传大使，</w:t>
      </w:r>
      <w:r w:rsidRPr="000905DD">
        <w:rPr>
          <w:rFonts w:ascii="Times New Roman" w:eastAsia="仿宋" w:hAnsi="Times New Roman" w:cs="Times New Roman"/>
          <w:sz w:val="32"/>
          <w:szCs w:val="32"/>
        </w:rPr>
        <w:t>通过颁发荣誉证书、表扬信</w:t>
      </w:r>
      <w:r w:rsidR="00F02B3A" w:rsidRPr="000905DD">
        <w:rPr>
          <w:rFonts w:ascii="Times New Roman" w:eastAsia="仿宋" w:hAnsi="Times New Roman" w:cs="Times New Roman"/>
          <w:sz w:val="32"/>
          <w:szCs w:val="32"/>
        </w:rPr>
        <w:t>等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形式</w:t>
      </w:r>
      <w:r w:rsidR="00457C9E" w:rsidRPr="000905DD">
        <w:rPr>
          <w:rFonts w:ascii="Times New Roman" w:eastAsia="仿宋" w:hAnsi="Times New Roman" w:cs="Times New Roman"/>
          <w:sz w:val="32"/>
          <w:szCs w:val="32"/>
        </w:rPr>
        <w:t>予以表彰</w:t>
      </w:r>
      <w:r w:rsidR="00446B69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FC1BA8" w:rsidRPr="000905DD" w:rsidRDefault="00F02B3A" w:rsidP="009822EA">
      <w:pPr>
        <w:pStyle w:val="ListParagraph1"/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各地各高校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要定期组织开展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学生资助宣传大使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经验交流活动，及时总结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活动开展情况</w:t>
      </w:r>
      <w:r w:rsidR="009822EA" w:rsidRPr="000905DD">
        <w:rPr>
          <w:rFonts w:ascii="Times New Roman" w:eastAsia="仿宋" w:hAnsi="Times New Roman" w:cs="Times New Roman"/>
          <w:sz w:val="32"/>
          <w:szCs w:val="32"/>
        </w:rPr>
        <w:t>。</w:t>
      </w:r>
      <w:r w:rsidRPr="000905DD">
        <w:rPr>
          <w:rFonts w:ascii="Times New Roman" w:eastAsia="仿宋" w:hAnsi="Times New Roman" w:cs="Times New Roman"/>
          <w:sz w:val="32"/>
          <w:szCs w:val="32"/>
        </w:rPr>
        <w:t>典型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经验</w:t>
      </w:r>
      <w:r w:rsidRPr="000905DD">
        <w:rPr>
          <w:rFonts w:ascii="Times New Roman" w:eastAsia="仿宋" w:hAnsi="Times New Roman" w:cs="Times New Roman"/>
          <w:sz w:val="32"/>
          <w:szCs w:val="32"/>
        </w:rPr>
        <w:t>和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做法随时报送，我中心将在</w:t>
      </w:r>
      <w:r w:rsidRPr="000905DD">
        <w:rPr>
          <w:rFonts w:ascii="Times New Roman" w:eastAsia="仿宋" w:hAnsi="Times New Roman" w:cs="Times New Roman"/>
          <w:sz w:val="32"/>
          <w:szCs w:val="32"/>
        </w:rPr>
        <w:t>全国学生资助管理中心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官网、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“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中国学生资助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”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微信公众号</w:t>
      </w:r>
      <w:r w:rsidRPr="000905DD">
        <w:rPr>
          <w:rFonts w:ascii="Times New Roman" w:eastAsia="仿宋" w:hAnsi="Times New Roman" w:cs="Times New Roman"/>
          <w:sz w:val="32"/>
          <w:szCs w:val="32"/>
        </w:rPr>
        <w:t>等媒体平台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进行宣传</w:t>
      </w:r>
      <w:r w:rsidR="00E76376" w:rsidRPr="000905DD">
        <w:rPr>
          <w:rFonts w:ascii="Times New Roman" w:eastAsia="仿宋" w:hAnsi="Times New Roman" w:cs="Times New Roman"/>
          <w:sz w:val="32"/>
          <w:szCs w:val="32"/>
        </w:rPr>
        <w:t>推广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822EA" w:rsidRPr="000905DD" w:rsidRDefault="009822EA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FC1BA8" w:rsidRPr="000905DD" w:rsidRDefault="00FC1BA8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附件：</w:t>
      </w:r>
      <w:r w:rsidR="00444F5C">
        <w:rPr>
          <w:rFonts w:ascii="Times New Roman" w:eastAsia="仿宋" w:hAnsi="Times New Roman" w:cs="Times New Roman" w:hint="eastAsia"/>
          <w:sz w:val="32"/>
          <w:szCs w:val="32"/>
        </w:rPr>
        <w:t>清华大学学生资助宣传大使</w:t>
      </w:r>
      <w:r w:rsidRPr="000905DD">
        <w:rPr>
          <w:rFonts w:ascii="Times New Roman" w:eastAsia="仿宋" w:hAnsi="Times New Roman" w:cs="Times New Roman"/>
          <w:sz w:val="32"/>
          <w:szCs w:val="32"/>
        </w:rPr>
        <w:t>倡议书</w:t>
      </w:r>
    </w:p>
    <w:p w:rsidR="007E260A" w:rsidRPr="000905DD" w:rsidRDefault="007E260A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7E260A" w:rsidRPr="000905DD" w:rsidRDefault="007E260A" w:rsidP="009822EA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FC1BA8" w:rsidRPr="000905DD" w:rsidRDefault="00FC1BA8" w:rsidP="009822EA">
      <w:pPr>
        <w:spacing w:line="560" w:lineRule="exact"/>
        <w:ind w:firstLineChars="841" w:firstLine="2691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0905DD">
        <w:rPr>
          <w:rFonts w:ascii="Times New Roman" w:eastAsia="仿宋" w:hAnsi="Times New Roman" w:cs="Times New Roman"/>
          <w:sz w:val="32"/>
          <w:szCs w:val="32"/>
        </w:rPr>
        <w:t>全国学生资助管理中心</w:t>
      </w:r>
    </w:p>
    <w:p w:rsidR="00FC1BA8" w:rsidRPr="000905DD" w:rsidRDefault="0032145A" w:rsidP="009822EA">
      <w:pPr>
        <w:spacing w:line="560" w:lineRule="exact"/>
        <w:ind w:firstLineChars="841" w:firstLine="2691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FC1BA8" w:rsidRPr="000905DD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FC1BA8" w:rsidRPr="000905DD" w:rsidRDefault="00FC1BA8" w:rsidP="009822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FC1BA8" w:rsidRPr="000905DD" w:rsidSect="00825AE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9F" w:rsidRDefault="00AF109F" w:rsidP="00B04355">
      <w:r>
        <w:separator/>
      </w:r>
    </w:p>
  </w:endnote>
  <w:endnote w:type="continuationSeparator" w:id="0">
    <w:p w:rsidR="00AF109F" w:rsidRDefault="00AF109F" w:rsidP="00B0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1" w:rsidRDefault="007B60B1">
    <w:pPr>
      <w:pStyle w:val="a4"/>
      <w:jc w:val="center"/>
    </w:pPr>
  </w:p>
  <w:p w:rsidR="007B60B1" w:rsidRDefault="007B6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9F" w:rsidRDefault="00AF109F" w:rsidP="00B04355">
      <w:r>
        <w:separator/>
      </w:r>
    </w:p>
  </w:footnote>
  <w:footnote w:type="continuationSeparator" w:id="0">
    <w:p w:rsidR="00AF109F" w:rsidRDefault="00AF109F" w:rsidP="00B04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1" w:rsidRDefault="007B60B1" w:rsidP="007B60B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F75"/>
    <w:multiLevelType w:val="multilevel"/>
    <w:tmpl w:val="19521F75"/>
    <w:lvl w:ilvl="0">
      <w:start w:val="1"/>
      <w:numFmt w:val="japaneseCounting"/>
      <w:lvlText w:val="%1、"/>
      <w:lvlJc w:val="left"/>
      <w:pPr>
        <w:ind w:left="1366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1">
    <w:nsid w:val="59C8A5BC"/>
    <w:multiLevelType w:val="singleLevel"/>
    <w:tmpl w:val="59C8A5B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EF8"/>
    <w:rsid w:val="00007C2B"/>
    <w:rsid w:val="000142F0"/>
    <w:rsid w:val="00022F26"/>
    <w:rsid w:val="00031D32"/>
    <w:rsid w:val="00051CB3"/>
    <w:rsid w:val="0007798F"/>
    <w:rsid w:val="00084179"/>
    <w:rsid w:val="000905DD"/>
    <w:rsid w:val="00091BC8"/>
    <w:rsid w:val="000A3B76"/>
    <w:rsid w:val="000A6559"/>
    <w:rsid w:val="000C013E"/>
    <w:rsid w:val="000C4F96"/>
    <w:rsid w:val="000E0AC7"/>
    <w:rsid w:val="000E7A50"/>
    <w:rsid w:val="000E7D87"/>
    <w:rsid w:val="001216E6"/>
    <w:rsid w:val="00141931"/>
    <w:rsid w:val="00177A8A"/>
    <w:rsid w:val="00192E13"/>
    <w:rsid w:val="0019326D"/>
    <w:rsid w:val="00196C3E"/>
    <w:rsid w:val="001A1770"/>
    <w:rsid w:val="001B329F"/>
    <w:rsid w:val="001E44AD"/>
    <w:rsid w:val="001F13E4"/>
    <w:rsid w:val="00221AC4"/>
    <w:rsid w:val="0025690A"/>
    <w:rsid w:val="00264AAD"/>
    <w:rsid w:val="00275D61"/>
    <w:rsid w:val="002A4464"/>
    <w:rsid w:val="002D506D"/>
    <w:rsid w:val="002D50EF"/>
    <w:rsid w:val="002E3E7B"/>
    <w:rsid w:val="002F12DD"/>
    <w:rsid w:val="00300454"/>
    <w:rsid w:val="00316D10"/>
    <w:rsid w:val="0032145A"/>
    <w:rsid w:val="00341798"/>
    <w:rsid w:val="0036129A"/>
    <w:rsid w:val="00387323"/>
    <w:rsid w:val="003D52BF"/>
    <w:rsid w:val="0041393A"/>
    <w:rsid w:val="00414B48"/>
    <w:rsid w:val="00440800"/>
    <w:rsid w:val="00443B09"/>
    <w:rsid w:val="00443DBE"/>
    <w:rsid w:val="00444F5C"/>
    <w:rsid w:val="00446B69"/>
    <w:rsid w:val="00457C9E"/>
    <w:rsid w:val="00467AB3"/>
    <w:rsid w:val="00481048"/>
    <w:rsid w:val="0048154E"/>
    <w:rsid w:val="00486162"/>
    <w:rsid w:val="004B25D5"/>
    <w:rsid w:val="004E50EF"/>
    <w:rsid w:val="004F3D8E"/>
    <w:rsid w:val="004F7B46"/>
    <w:rsid w:val="005064E3"/>
    <w:rsid w:val="005147C0"/>
    <w:rsid w:val="005170A5"/>
    <w:rsid w:val="005237AC"/>
    <w:rsid w:val="0053729B"/>
    <w:rsid w:val="00560D98"/>
    <w:rsid w:val="00562BB0"/>
    <w:rsid w:val="00563E5A"/>
    <w:rsid w:val="00573B57"/>
    <w:rsid w:val="00575A3C"/>
    <w:rsid w:val="005B370F"/>
    <w:rsid w:val="005C2212"/>
    <w:rsid w:val="006229A4"/>
    <w:rsid w:val="006443ED"/>
    <w:rsid w:val="0064483E"/>
    <w:rsid w:val="00665E49"/>
    <w:rsid w:val="006A6AB0"/>
    <w:rsid w:val="006C1028"/>
    <w:rsid w:val="006C601A"/>
    <w:rsid w:val="006F5B8B"/>
    <w:rsid w:val="00731726"/>
    <w:rsid w:val="00732864"/>
    <w:rsid w:val="007604F2"/>
    <w:rsid w:val="0076050F"/>
    <w:rsid w:val="00760C6E"/>
    <w:rsid w:val="00765881"/>
    <w:rsid w:val="007726B0"/>
    <w:rsid w:val="007749B1"/>
    <w:rsid w:val="00793F11"/>
    <w:rsid w:val="007946C9"/>
    <w:rsid w:val="007A4B1E"/>
    <w:rsid w:val="007B60B1"/>
    <w:rsid w:val="007B6713"/>
    <w:rsid w:val="007E1AA6"/>
    <w:rsid w:val="007E260A"/>
    <w:rsid w:val="007E756A"/>
    <w:rsid w:val="008065DF"/>
    <w:rsid w:val="00824EEE"/>
    <w:rsid w:val="00825AE7"/>
    <w:rsid w:val="008366BB"/>
    <w:rsid w:val="00843EE9"/>
    <w:rsid w:val="0085590E"/>
    <w:rsid w:val="00877B24"/>
    <w:rsid w:val="008956D7"/>
    <w:rsid w:val="008A15D5"/>
    <w:rsid w:val="008B47F0"/>
    <w:rsid w:val="008B56FB"/>
    <w:rsid w:val="008E2DB5"/>
    <w:rsid w:val="008F68A2"/>
    <w:rsid w:val="00915689"/>
    <w:rsid w:val="009219D1"/>
    <w:rsid w:val="00934BF0"/>
    <w:rsid w:val="00936A86"/>
    <w:rsid w:val="009654FE"/>
    <w:rsid w:val="00972C50"/>
    <w:rsid w:val="00977EE2"/>
    <w:rsid w:val="00980F6D"/>
    <w:rsid w:val="009822EA"/>
    <w:rsid w:val="009826A6"/>
    <w:rsid w:val="00997275"/>
    <w:rsid w:val="00997F7F"/>
    <w:rsid w:val="009B38A3"/>
    <w:rsid w:val="00A06C6D"/>
    <w:rsid w:val="00A2289F"/>
    <w:rsid w:val="00A2549C"/>
    <w:rsid w:val="00A506B6"/>
    <w:rsid w:val="00A51051"/>
    <w:rsid w:val="00AA60AB"/>
    <w:rsid w:val="00AB692A"/>
    <w:rsid w:val="00AF109F"/>
    <w:rsid w:val="00B02484"/>
    <w:rsid w:val="00B04355"/>
    <w:rsid w:val="00B231E8"/>
    <w:rsid w:val="00B30207"/>
    <w:rsid w:val="00B40E4A"/>
    <w:rsid w:val="00B92652"/>
    <w:rsid w:val="00BB2243"/>
    <w:rsid w:val="00BB3EC9"/>
    <w:rsid w:val="00BB3FEB"/>
    <w:rsid w:val="00BB5A53"/>
    <w:rsid w:val="00BB6386"/>
    <w:rsid w:val="00BC3553"/>
    <w:rsid w:val="00BD5515"/>
    <w:rsid w:val="00BF6878"/>
    <w:rsid w:val="00C05E92"/>
    <w:rsid w:val="00C11DFD"/>
    <w:rsid w:val="00C24CC8"/>
    <w:rsid w:val="00C4675D"/>
    <w:rsid w:val="00C74690"/>
    <w:rsid w:val="00C96D06"/>
    <w:rsid w:val="00CB62EB"/>
    <w:rsid w:val="00CB79A6"/>
    <w:rsid w:val="00CC244F"/>
    <w:rsid w:val="00CC3121"/>
    <w:rsid w:val="00CD1C5A"/>
    <w:rsid w:val="00CD3AE8"/>
    <w:rsid w:val="00CF2EE6"/>
    <w:rsid w:val="00D047FC"/>
    <w:rsid w:val="00D23E1D"/>
    <w:rsid w:val="00D26463"/>
    <w:rsid w:val="00D52EF8"/>
    <w:rsid w:val="00D9108E"/>
    <w:rsid w:val="00DA5DF8"/>
    <w:rsid w:val="00DD40ED"/>
    <w:rsid w:val="00DD4484"/>
    <w:rsid w:val="00DE23A5"/>
    <w:rsid w:val="00E3482B"/>
    <w:rsid w:val="00E42267"/>
    <w:rsid w:val="00E5268F"/>
    <w:rsid w:val="00E543AA"/>
    <w:rsid w:val="00E60DA1"/>
    <w:rsid w:val="00E74978"/>
    <w:rsid w:val="00E76376"/>
    <w:rsid w:val="00E77586"/>
    <w:rsid w:val="00EA274F"/>
    <w:rsid w:val="00EB5612"/>
    <w:rsid w:val="00EC4A7F"/>
    <w:rsid w:val="00ED3901"/>
    <w:rsid w:val="00EE4FC3"/>
    <w:rsid w:val="00F02B3A"/>
    <w:rsid w:val="00F17089"/>
    <w:rsid w:val="00F21541"/>
    <w:rsid w:val="00F300A0"/>
    <w:rsid w:val="00F41EAD"/>
    <w:rsid w:val="00F90732"/>
    <w:rsid w:val="00FB3741"/>
    <w:rsid w:val="00FC1BA8"/>
    <w:rsid w:val="00FF4E99"/>
    <w:rsid w:val="0FE232D7"/>
    <w:rsid w:val="3E9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E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825AE7"/>
    <w:rPr>
      <w:sz w:val="18"/>
      <w:szCs w:val="18"/>
    </w:rPr>
  </w:style>
  <w:style w:type="character" w:customStyle="1" w:styleId="Char">
    <w:name w:val="批注框文本 Char"/>
    <w:link w:val="a3"/>
    <w:semiHidden/>
    <w:locked/>
    <w:rsid w:val="00825A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2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25AE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2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25AE7"/>
    <w:rPr>
      <w:rFonts w:cs="Times New Roman"/>
      <w:sz w:val="18"/>
      <w:szCs w:val="18"/>
    </w:rPr>
  </w:style>
  <w:style w:type="character" w:styleId="a6">
    <w:name w:val="Hyperlink"/>
    <w:rsid w:val="00825AE7"/>
    <w:rPr>
      <w:rFonts w:cs="Times New Roman"/>
      <w:color w:val="auto"/>
      <w:u w:val="single"/>
    </w:rPr>
  </w:style>
  <w:style w:type="paragraph" w:customStyle="1" w:styleId="ListParagraph1">
    <w:name w:val="List Paragraph1"/>
    <w:basedOn w:val="a"/>
    <w:rsid w:val="00825A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8038-9EA8-40D6-8516-22EC5BE5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教助中心〔2017〕号</dc:title>
  <dc:creator>USER</dc:creator>
  <cp:lastModifiedBy>Administrator</cp:lastModifiedBy>
  <cp:revision>3</cp:revision>
  <cp:lastPrinted>2017-11-20T01:34:00Z</cp:lastPrinted>
  <dcterms:created xsi:type="dcterms:W3CDTF">2017-11-20T01:36:00Z</dcterms:created>
  <dcterms:modified xsi:type="dcterms:W3CDTF">2018-12-11T00:54:00Z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