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78" w:rsidRDefault="00795378" w:rsidP="00795378">
      <w:pPr>
        <w:rPr>
          <w:rFonts w:ascii="仿宋_GB2312" w:eastAsia="仿宋_GB2312"/>
          <w:b/>
          <w:color w:val="666666"/>
          <w:spacing w:val="23"/>
          <w:sz w:val="32"/>
          <w:szCs w:val="32"/>
        </w:rPr>
      </w:pPr>
      <w:r w:rsidRPr="00BF6752">
        <w:rPr>
          <w:rFonts w:ascii="仿宋_GB2312" w:eastAsia="仿宋_GB2312"/>
          <w:b/>
          <w:color w:val="666666"/>
          <w:spacing w:val="23"/>
          <w:sz w:val="32"/>
          <w:szCs w:val="32"/>
        </w:rPr>
        <w:t>附件</w:t>
      </w:r>
      <w:r w:rsidRPr="00BF6752">
        <w:rPr>
          <w:rFonts w:ascii="仿宋_GB2312" w:eastAsia="仿宋_GB2312" w:hint="eastAsia"/>
          <w:b/>
          <w:color w:val="666666"/>
          <w:spacing w:val="23"/>
          <w:sz w:val="32"/>
          <w:szCs w:val="32"/>
        </w:rPr>
        <w:t>1</w:t>
      </w:r>
      <w:r>
        <w:rPr>
          <w:rFonts w:ascii="仿宋_GB2312" w:eastAsia="仿宋_GB2312" w:hint="eastAsia"/>
          <w:b/>
          <w:color w:val="666666"/>
          <w:spacing w:val="23"/>
          <w:sz w:val="32"/>
          <w:szCs w:val="32"/>
        </w:rPr>
        <w:t xml:space="preserve">、 </w:t>
      </w:r>
    </w:p>
    <w:p w:rsidR="00795378" w:rsidRPr="00795378" w:rsidRDefault="00795378" w:rsidP="00795378">
      <w:pPr>
        <w:jc w:val="center"/>
        <w:rPr>
          <w:rFonts w:asciiTheme="majorEastAsia" w:eastAsiaTheme="majorEastAsia" w:hAnsiTheme="majorEastAsia"/>
          <w:b/>
          <w:color w:val="666666"/>
          <w:spacing w:val="23"/>
          <w:sz w:val="44"/>
          <w:szCs w:val="44"/>
        </w:rPr>
      </w:pPr>
      <w:r w:rsidRPr="00795378">
        <w:rPr>
          <w:rFonts w:asciiTheme="majorEastAsia" w:eastAsiaTheme="majorEastAsia" w:hAnsiTheme="majorEastAsia"/>
          <w:b/>
          <w:color w:val="666666"/>
          <w:spacing w:val="23"/>
          <w:sz w:val="44"/>
          <w:szCs w:val="44"/>
        </w:rPr>
        <w:t>学</w:t>
      </w:r>
      <w:r w:rsidR="00AD7D64">
        <w:rPr>
          <w:rFonts w:asciiTheme="majorEastAsia" w:eastAsiaTheme="majorEastAsia" w:hAnsiTheme="majorEastAsia"/>
          <w:b/>
          <w:color w:val="666666"/>
          <w:spacing w:val="23"/>
          <w:sz w:val="44"/>
          <w:szCs w:val="44"/>
        </w:rPr>
        <w:t>生</w:t>
      </w:r>
      <w:r w:rsidRPr="00795378">
        <w:rPr>
          <w:rFonts w:asciiTheme="majorEastAsia" w:eastAsiaTheme="majorEastAsia" w:hAnsiTheme="majorEastAsia"/>
          <w:b/>
          <w:color w:val="666666"/>
          <w:spacing w:val="23"/>
          <w:sz w:val="44"/>
          <w:szCs w:val="44"/>
        </w:rPr>
        <w:t>缴费</w:t>
      </w:r>
      <w:r w:rsidR="00AD7D64">
        <w:rPr>
          <w:rFonts w:asciiTheme="majorEastAsia" w:eastAsiaTheme="majorEastAsia" w:hAnsiTheme="majorEastAsia"/>
          <w:b/>
          <w:color w:val="666666"/>
          <w:spacing w:val="23"/>
          <w:sz w:val="44"/>
          <w:szCs w:val="44"/>
        </w:rPr>
        <w:t>流程</w:t>
      </w:r>
    </w:p>
    <w:p w:rsidR="00795378" w:rsidRPr="00BF6752" w:rsidRDefault="00795378" w:rsidP="0079537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BF6752">
        <w:rPr>
          <w:rFonts w:ascii="仿宋" w:eastAsia="仿宋" w:hAnsi="仿宋" w:cs="Times New Roman" w:hint="eastAsia"/>
          <w:sz w:val="32"/>
          <w:szCs w:val="32"/>
        </w:rPr>
        <w:t>1、缴费项目、标准及方式</w:t>
      </w:r>
      <w:bookmarkStart w:id="0" w:name="_GoBack"/>
      <w:bookmarkEnd w:id="0"/>
    </w:p>
    <w:p w:rsidR="00795378" w:rsidRPr="00BF6752" w:rsidRDefault="00795378" w:rsidP="0079537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F6752">
        <w:rPr>
          <w:rFonts w:ascii="仿宋" w:eastAsia="仿宋" w:hAnsi="仿宋" w:cs="Times New Roman" w:hint="eastAsia"/>
          <w:sz w:val="32"/>
          <w:szCs w:val="32"/>
        </w:rPr>
        <w:t>（1）新生缴费项目包括：学费、住宿费、教材费及其他费用。</w:t>
      </w:r>
    </w:p>
    <w:p w:rsidR="00795378" w:rsidRPr="00BF6752" w:rsidRDefault="00795378" w:rsidP="0079537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F6752">
        <w:rPr>
          <w:rFonts w:ascii="仿宋" w:eastAsia="仿宋" w:hAnsi="仿宋" w:cs="Times New Roman" w:hint="eastAsia"/>
          <w:sz w:val="32"/>
          <w:szCs w:val="32"/>
        </w:rPr>
        <w:t>（2）缴费标准详见新生缴费说明。</w:t>
      </w:r>
    </w:p>
    <w:p w:rsidR="00795378" w:rsidRPr="00BF6752" w:rsidRDefault="00795378" w:rsidP="0079537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F6752">
        <w:rPr>
          <w:rFonts w:ascii="仿宋" w:eastAsia="仿宋" w:hAnsi="仿宋" w:cs="Times New Roman" w:hint="eastAsia"/>
          <w:sz w:val="32"/>
          <w:szCs w:val="32"/>
        </w:rPr>
        <w:t>（3）缴费时间与方式：</w:t>
      </w:r>
    </w:p>
    <w:p w:rsidR="00795378" w:rsidRPr="00BF6752" w:rsidRDefault="00795378" w:rsidP="0079537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F6752">
        <w:rPr>
          <w:rFonts w:ascii="仿宋" w:eastAsia="仿宋" w:hAnsi="仿宋" w:cs="Times New Roman" w:hint="eastAsia"/>
          <w:sz w:val="32"/>
          <w:szCs w:val="32"/>
        </w:rPr>
        <w:t>新生可以采用手机移动端微信缴费，流程为：搜索公众号“哈尔滨职业技术学院财务处”并关注，点击“学生缴费”，“绑定学生信息”（输入姓名、身份证号），进入“缴费入口”，注意核对学生个人相关信息，核对无误后勾选缴费项目提交订单并支付完成缴费。如微信额度有限，建议提前把钱款转入微信零钱中。</w:t>
      </w:r>
    </w:p>
    <w:p w:rsidR="00795378" w:rsidRPr="00BF6752" w:rsidRDefault="00795378" w:rsidP="0079537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F6752">
        <w:rPr>
          <w:rFonts w:ascii="仿宋" w:eastAsia="仿宋" w:hAnsi="仿宋" w:cs="Times New Roman" w:hint="eastAsia"/>
          <w:sz w:val="32"/>
          <w:szCs w:val="32"/>
        </w:rPr>
        <w:t>**温馨提示：</w:t>
      </w:r>
    </w:p>
    <w:p w:rsidR="00795378" w:rsidRPr="00BF6752" w:rsidRDefault="00795378" w:rsidP="0079537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F6752">
        <w:rPr>
          <w:rFonts w:ascii="仿宋" w:eastAsia="仿宋" w:hAnsi="仿宋" w:cs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B7288B" wp14:editId="6C9B4BD6">
            <wp:simplePos x="0" y="0"/>
            <wp:positionH relativeFrom="column">
              <wp:posOffset>4919345</wp:posOffset>
            </wp:positionH>
            <wp:positionV relativeFrom="paragraph">
              <wp:posOffset>624840</wp:posOffset>
            </wp:positionV>
            <wp:extent cx="1268730" cy="867410"/>
            <wp:effectExtent l="0" t="0" r="7620" b="8890"/>
            <wp:wrapSquare wrapText="bothSides"/>
            <wp:docPr id="1" name="图片 1" descr="1e4810e2a177cab8700a76778415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e4810e2a177cab8700a7677841529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752">
        <w:rPr>
          <w:rFonts w:ascii="仿宋" w:eastAsia="仿宋" w:hAnsi="仿宋" w:cs="Times New Roman" w:hint="eastAsia"/>
          <w:sz w:val="32"/>
          <w:szCs w:val="32"/>
        </w:rPr>
        <w:t xml:space="preserve"> a新生使用微信公众号方式缴费（每天凌晨2:00时–晚22:00时），在规定时间内，可随时完成缴费，缴费后即可点击订单查看缴费记录。</w:t>
      </w:r>
    </w:p>
    <w:p w:rsidR="00795378" w:rsidRPr="00BF6752" w:rsidRDefault="00795378" w:rsidP="0079537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F6752">
        <w:rPr>
          <w:rFonts w:ascii="仿宋" w:eastAsia="仿宋" w:hAnsi="仿宋" w:cs="Times New Roman" w:hint="eastAsia"/>
          <w:sz w:val="32"/>
          <w:szCs w:val="32"/>
        </w:rPr>
        <w:t xml:space="preserve"> b新生缴费一周后，通过缴费微信扫描右侧二维码进入哈尔滨职业技术学院“电子票夹”界面，选择 “微信用户登录”，点击“自助取票”（输入姓名、身份证号），再进入“我的票夹”直接查验下载电子缴费票据，可根据需要自行打印。</w:t>
      </w:r>
    </w:p>
    <w:p w:rsidR="00795378" w:rsidRPr="00BF6752" w:rsidRDefault="00795378" w:rsidP="0079537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F6752">
        <w:rPr>
          <w:rFonts w:ascii="仿宋" w:eastAsia="仿宋" w:hAnsi="仿宋" w:cs="Times New Roman" w:hint="eastAsia"/>
          <w:sz w:val="32"/>
          <w:szCs w:val="32"/>
        </w:rPr>
        <w:t>c其他费用：校园卡、服装、寝具、备品、保险、体检等费用报到时现场缴纳。</w:t>
      </w:r>
    </w:p>
    <w:p w:rsidR="00795378" w:rsidRPr="00BF6752" w:rsidRDefault="00795378" w:rsidP="0079537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F6752">
        <w:rPr>
          <w:rFonts w:ascii="仿宋" w:eastAsia="仿宋" w:hAnsi="仿宋" w:cs="Times New Roman" w:hint="eastAsia"/>
          <w:sz w:val="32"/>
          <w:szCs w:val="32"/>
        </w:rPr>
        <w:t>d缴费中遇到问题可拨打电话0451-86631328 87066725</w:t>
      </w:r>
    </w:p>
    <w:p w:rsidR="00F57293" w:rsidRPr="00795378" w:rsidRDefault="00F57293"/>
    <w:sectPr w:rsidR="00F57293" w:rsidRPr="00795378" w:rsidSect="009160BF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3F" w:rsidRDefault="0069083F" w:rsidP="00795378">
      <w:r>
        <w:separator/>
      </w:r>
    </w:p>
  </w:endnote>
  <w:endnote w:type="continuationSeparator" w:id="0">
    <w:p w:rsidR="0069083F" w:rsidRDefault="0069083F" w:rsidP="0079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3F" w:rsidRDefault="0069083F" w:rsidP="00795378">
      <w:r>
        <w:separator/>
      </w:r>
    </w:p>
  </w:footnote>
  <w:footnote w:type="continuationSeparator" w:id="0">
    <w:p w:rsidR="0069083F" w:rsidRDefault="0069083F" w:rsidP="0079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80"/>
    <w:rsid w:val="0069083F"/>
    <w:rsid w:val="00795378"/>
    <w:rsid w:val="00904C97"/>
    <w:rsid w:val="009160BF"/>
    <w:rsid w:val="00AD7D64"/>
    <w:rsid w:val="00D73680"/>
    <w:rsid w:val="00F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98657-06FC-4D05-ADB7-F0021BFB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888928@qq.com</dc:creator>
  <cp:keywords/>
  <dc:description/>
  <cp:lastModifiedBy>888928@qq.com</cp:lastModifiedBy>
  <cp:revision>4</cp:revision>
  <dcterms:created xsi:type="dcterms:W3CDTF">2022-09-03T02:08:00Z</dcterms:created>
  <dcterms:modified xsi:type="dcterms:W3CDTF">2022-09-03T02:13:00Z</dcterms:modified>
</cp:coreProperties>
</file>